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E6C45" w14:textId="14AAE1C9" w:rsidR="00DA042B" w:rsidRPr="003E4BD0" w:rsidRDefault="00DA042B" w:rsidP="00DA042B">
      <w:pPr>
        <w:rPr>
          <w:rFonts w:asciiTheme="minorHAnsi" w:hAnsiTheme="minorHAnsi" w:cs="Courier New"/>
          <w:color w:val="FFFFFF" w:themeColor="background1"/>
          <w:sz w:val="10"/>
          <w:szCs w:val="10"/>
        </w:rPr>
      </w:pPr>
      <w:r w:rsidRPr="003E4BD0">
        <w:rPr>
          <w:rFonts w:asciiTheme="minorHAnsi" w:hAnsiTheme="minorHAnsi" w:cs="Courier New"/>
          <w:color w:val="FFFFFF" w:themeColor="background1"/>
          <w:sz w:val="10"/>
          <w:szCs w:val="10"/>
        </w:rPr>
        <w:t>Accessibility Note: This document uses strike-through and underlined fonts to indicate text which is proposed for deletion and addition, respectively. Please adjust your screen reader’s settings accordingly.</w:t>
      </w:r>
    </w:p>
    <w:p w14:paraId="112D1B3C" w14:textId="060C5611" w:rsidR="00D96AA2" w:rsidRPr="00A175A7" w:rsidRDefault="00DD6ACB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  <w:r w:rsidR="00D96AA2" w:rsidRPr="00A175A7">
        <w:rPr>
          <w:rFonts w:asciiTheme="minorHAnsi" w:hAnsiTheme="minorHAnsi" w:cs="Courier New"/>
          <w:b/>
          <w:sz w:val="24"/>
          <w:szCs w:val="24"/>
        </w:rPr>
        <w:t>Board of Forestry and Fire Protection</w:t>
      </w:r>
    </w:p>
    <w:p w14:paraId="0A7A7C74" w14:textId="6305AC6F" w:rsidR="00D96AA2" w:rsidRPr="00A175A7" w:rsidRDefault="00D96AA2" w:rsidP="00D96AA2">
      <w:pPr>
        <w:jc w:val="center"/>
        <w:rPr>
          <w:rFonts w:asciiTheme="minorHAnsi" w:hAnsiTheme="minorHAnsi" w:cs="Courier New"/>
          <w:sz w:val="24"/>
          <w:szCs w:val="24"/>
        </w:rPr>
      </w:pPr>
      <w:r w:rsidRPr="00A175A7">
        <w:rPr>
          <w:rFonts w:asciiTheme="minorHAnsi" w:hAnsiTheme="minorHAnsi" w:cs="Courier New"/>
          <w:b/>
          <w:bCs/>
          <w:sz w:val="24"/>
          <w:szCs w:val="24"/>
        </w:rPr>
        <w:t>Title 14 of the California Code of Regulations (14 CCR),</w:t>
      </w:r>
    </w:p>
    <w:p w14:paraId="180535B3" w14:textId="0368BF3F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  <w:highlight w:val="yellow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Division 1.5, Chapter 7, Subchapter </w:t>
      </w:r>
      <w:r w:rsidR="00173747" w:rsidRPr="00A175A7">
        <w:rPr>
          <w:rFonts w:asciiTheme="minorHAnsi" w:hAnsiTheme="minorHAnsi" w:cs="Courier New"/>
          <w:b/>
          <w:sz w:val="24"/>
          <w:szCs w:val="24"/>
        </w:rPr>
        <w:t>1</w:t>
      </w:r>
      <w:r w:rsidRPr="00A175A7">
        <w:rPr>
          <w:rFonts w:asciiTheme="minorHAnsi" w:hAnsiTheme="minorHAnsi" w:cs="Courier New"/>
          <w:b/>
          <w:sz w:val="24"/>
          <w:szCs w:val="24"/>
        </w:rPr>
        <w:t>, Article 3</w:t>
      </w:r>
    </w:p>
    <w:p w14:paraId="1AE9D96A" w14:textId="4AFF30A1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>Fire Risk Reduction Communities List</w:t>
      </w:r>
      <w:r w:rsidR="005F1046"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14:paraId="20692423" w14:textId="1540209F" w:rsidR="00663D3D" w:rsidRPr="00DA042B" w:rsidRDefault="00D96AA2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Article 3 Fire Risk Reduction Communities List</w:t>
      </w:r>
    </w:p>
    <w:p w14:paraId="7C9C1147" w14:textId="44B70483" w:rsidR="00D96AA2" w:rsidRPr="00DA042B" w:rsidRDefault="00435037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0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Definitions</w:t>
      </w:r>
    </w:p>
    <w:p w14:paraId="0A4FC456" w14:textId="77777777" w:rsidR="00124F13" w:rsidRPr="00DA042B" w:rsidRDefault="001A05F5" w:rsidP="00124F1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Board: California Board of Forestry and Fire Protection.</w:t>
      </w:r>
    </w:p>
    <w:p w14:paraId="091C5B5F" w14:textId="77777777" w:rsidR="009441A9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Fire Risk Reduction Community List: A list of local agencies located in</w:t>
      </w:r>
      <w:r w:rsidR="00F63F59" w:rsidRPr="00DA042B">
        <w:rPr>
          <w:rFonts w:asciiTheme="minorHAnsi" w:hAnsiTheme="minorHAnsi" w:cs="Courier New"/>
          <w:sz w:val="24"/>
          <w:szCs w:val="24"/>
          <w:u w:val="single"/>
        </w:rPr>
        <w:t xml:space="preserve"> a State Responsibility A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rea or a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V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ery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gh F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ir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e Hazard Severity Z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one, identified by the Board pursuant to Public Resources Code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(PRC)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§ 4290.1, which meet fire planning best practices. </w:t>
      </w:r>
      <w:r w:rsidR="0041649C" w:rsidDel="0041649C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396E6DA6" w14:textId="200F6181" w:rsidR="00B2237E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Local </w:t>
      </w:r>
      <w:r w:rsidR="00B03E28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: Any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city, city and county, or county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; tribal agency; agency, department, district or other publicly funded entity serving a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173C47BE" w14:textId="3273D90A" w:rsidR="00FA4B1A" w:rsidRPr="00DA042B" w:rsidRDefault="001A05F5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(d) 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(LRA):</w:t>
      </w:r>
      <w:r w:rsidR="00A5066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Those areas of land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not classified by the Board where the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where the financial responsibility of preventing and suppressing wildfires is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>t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hat of the state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or federal </w:t>
      </w:r>
      <w:proofErr w:type="gramStart"/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government,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 pursuant</w:t>
      </w:r>
      <w:proofErr w:type="gramEnd"/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 to PRC </w:t>
      </w:r>
      <w:r w:rsidR="00B77926">
        <w:rPr>
          <w:rFonts w:ascii="Arial" w:hAnsi="Arial" w:cs="Arial"/>
          <w:sz w:val="24"/>
          <w:szCs w:val="24"/>
          <w:u w:val="single"/>
        </w:rPr>
        <w:t>§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 4125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>.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565EFB00" w14:textId="337BC4BE" w:rsidR="00C84FBC" w:rsidRPr="00DA042B" w:rsidRDefault="00FA4826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e) Low-income Local Agency: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of the following: </w:t>
      </w:r>
    </w:p>
    <w:p w14:paraId="14D01881" w14:textId="742224AD" w:rsidR="009F4EFA" w:rsidRPr="00DA042B" w:rsidRDefault="00FA4826" w:rsidP="00B2237E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(1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) A</w:t>
      </w:r>
      <w:r w:rsidR="00E30CD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city 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with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a median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household income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 xml:space="preserve">, as reported in the 2019 US Census 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 xml:space="preserve">Bureau 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>American Community Survey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equal to or less than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 xml:space="preserve"> 80 percent of the area median income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>for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county in which it is located, as determined and published by the Department of Housing and Community Development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in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Title </w:t>
      </w:r>
      <w:proofErr w:type="gramStart"/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25,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 California</w:t>
      </w:r>
      <w:proofErr w:type="gramEnd"/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 Code of Regulations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 § 6932. </w:t>
      </w:r>
    </w:p>
    <w:p w14:paraId="0E48B6C0" w14:textId="5DC94B4F" w:rsidR="00AC5970" w:rsidRPr="00DA042B" w:rsidRDefault="00AC5970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county with a median household income equal to or less than 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$</w:t>
      </w:r>
      <w:r w:rsidR="00CC089F">
        <w:rPr>
          <w:rFonts w:asciiTheme="minorHAnsi" w:hAnsiTheme="minorHAnsi" w:cs="Courier New"/>
          <w:sz w:val="24"/>
          <w:szCs w:val="24"/>
          <w:u w:val="single"/>
        </w:rPr>
        <w:t>64,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 xml:space="preserve">352. </w:t>
      </w:r>
    </w:p>
    <w:p w14:paraId="28802E7C" w14:textId="6FB167C1" w:rsidR="00D85020" w:rsidRPr="00DA042B" w:rsidRDefault="00FA4B1A" w:rsidP="0095279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) An agency, department, district or other publicly funded entity serving a</w:t>
      </w:r>
      <w:r w:rsidR="00B2237E" w:rsidRPr="00DA042B">
        <w:rPr>
          <w:rFonts w:asciiTheme="minorHAnsi" w:hAnsiTheme="minorHAnsi" w:cs="Courier New"/>
          <w:sz w:val="24"/>
          <w:szCs w:val="24"/>
          <w:u w:val="single"/>
        </w:rPr>
        <w:t>t least one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city or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which qualifies as Low-Income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under the conditions describe</w:t>
      </w:r>
      <w:r w:rsidR="008B406A">
        <w:rPr>
          <w:rFonts w:asciiTheme="minorHAnsi" w:hAnsiTheme="minorHAnsi" w:cs="Courier New"/>
          <w:sz w:val="24"/>
          <w:szCs w:val="24"/>
          <w:u w:val="single"/>
        </w:rPr>
        <w:t>d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in (1) </w:t>
      </w:r>
      <w:r w:rsidR="00D630B7">
        <w:rPr>
          <w:rFonts w:asciiTheme="minorHAnsi" w:hAnsiTheme="minorHAnsi" w:cs="Courier New"/>
          <w:sz w:val="24"/>
          <w:szCs w:val="24"/>
          <w:u w:val="single"/>
        </w:rPr>
        <w:t>or (2)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4B702256" w14:textId="5AC59645" w:rsidR="00141346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f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State Responsibility Area (SRA):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as defined in Public Resources Code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4102.</w:t>
      </w:r>
    </w:p>
    <w:p w14:paraId="1D10A77F" w14:textId="572D8E48" w:rsidR="001C4899" w:rsidRPr="00DA042B" w:rsidRDefault="0014134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g</w:t>
      </w:r>
      <w:r w:rsidR="001A05F5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V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ery High Fire Hazard Severity Zone (V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 xml:space="preserve">FHSZ): 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>As defined in Government Code § 51177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spellStart"/>
      <w:r w:rsidR="001E2B42">
        <w:rPr>
          <w:rFonts w:asciiTheme="minorHAnsi" w:hAnsiTheme="minorHAnsi" w:cs="Courier New"/>
          <w:sz w:val="24"/>
          <w:szCs w:val="24"/>
          <w:u w:val="single"/>
        </w:rPr>
        <w:t>i</w:t>
      </w:r>
      <w:proofErr w:type="spellEnd"/>
      <w:r w:rsidR="001E2B42">
        <w:rPr>
          <w:rFonts w:asciiTheme="minorHAnsi" w:hAnsiTheme="minorHAnsi" w:cs="Courier New"/>
          <w:sz w:val="24"/>
          <w:szCs w:val="24"/>
          <w:u w:val="single"/>
        </w:rPr>
        <w:t>)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22F67586" w14:textId="3C34F2CD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5117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5117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8, Government Code</w:t>
      </w:r>
      <w:r w:rsidR="00A16F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Sections 4126</w:t>
      </w:r>
      <w:r w:rsidR="0047727D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4127, Public Resources Code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Section 39713, Health and Safety Code</w:t>
      </w:r>
    </w:p>
    <w:p w14:paraId="64076CF8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0BEC5764" w14:textId="56537AD0" w:rsidR="00A07EA0" w:rsidRPr="00DA042B" w:rsidRDefault="3DEF896C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1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</w:t>
      </w:r>
      <w:r w:rsidR="145D0648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Local Agencies that are Cities, City and County, or Counties</w:t>
      </w:r>
    </w:p>
    <w:p w14:paraId="04E13D05" w14:textId="1DC66F60" w:rsidR="00D96AA2" w:rsidRPr="00DA042B" w:rsidRDefault="00041FF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(a)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 L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ocal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that is a city, city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and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county, or county 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5330E5" w:rsidRPr="00DA042B">
        <w:rPr>
          <w:rFonts w:asciiTheme="minorHAnsi" w:hAnsiTheme="minorHAnsi" w:cs="Courier New"/>
          <w:sz w:val="24"/>
          <w:szCs w:val="24"/>
          <w:u w:val="single"/>
        </w:rPr>
        <w:t xml:space="preserve">has met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all</w:t>
      </w:r>
      <w:r w:rsidR="00185906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of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1) -(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two of criteria (</w:t>
      </w:r>
      <w:proofErr w:type="gramStart"/>
      <w:r w:rsidR="00F03B09">
        <w:rPr>
          <w:rFonts w:asciiTheme="minorHAnsi" w:hAnsiTheme="minorHAnsi" w:cs="Courier New"/>
          <w:sz w:val="24"/>
          <w:szCs w:val="24"/>
          <w:u w:val="single"/>
        </w:rPr>
        <w:t>5)-(</w:t>
      </w:r>
      <w:proofErr w:type="gramEnd"/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10).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A Low-income Local Agency that is a city, city and county, or county shall qualify for the list if two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 or more of criteria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5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- 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10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have not yet been met but are included in the safety element of the Local Agency’s general plan as policy objectives.</w:t>
      </w:r>
    </w:p>
    <w:p w14:paraId="4FEEAA4E" w14:textId="095AA1CD" w:rsidR="00C148A6" w:rsidRPr="00DA042B" w:rsidRDefault="00A07EA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local ordinance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(s)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 designating Very High Fire Hazard Severity Zones(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>VHFHSZ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) pursuant to Government Code § 51179(a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) and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submitted them to the Board pursuant to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14 CCR </w:t>
      </w:r>
      <w:r w:rsidR="00CF7E53" w:rsidRPr="00DA042B">
        <w:rPr>
          <w:rFonts w:asciiTheme="minorHAnsi" w:hAnsiTheme="minorHAnsi" w:cs="Courier New"/>
          <w:sz w:val="24"/>
          <w:szCs w:val="24"/>
          <w:u w:val="single"/>
        </w:rPr>
        <w:t>§ 1280.0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2. </w:t>
      </w:r>
    </w:p>
    <w:p w14:paraId="120842BD" w14:textId="2F5542EF" w:rsidR="000B4255" w:rsidRPr="00DA042B" w:rsidRDefault="00041FF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Applicants who are counties have submitted 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he</w:t>
      </w:r>
      <w:r w:rsidR="00223B51" w:rsidRPr="00DA042B">
        <w:rPr>
          <w:rFonts w:asciiTheme="minorHAnsi" w:hAnsiTheme="minorHAnsi" w:cs="Courier New"/>
          <w:sz w:val="24"/>
          <w:szCs w:val="24"/>
          <w:u w:val="single"/>
        </w:rPr>
        <w:t xml:space="preserve"> f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indings for all tentative and parcel maps approved for areas located in SRA or LRA VHFHSZ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to the Board 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pursuant to 14 CCR § 1266.02. </w:t>
      </w:r>
    </w:p>
    <w:p w14:paraId="61F4FC50" w14:textId="42D63A39" w:rsidR="0098566F" w:rsidRPr="00DA042B" w:rsidRDefault="00A07EA0" w:rsidP="00676376">
      <w:pPr>
        <w:ind w:firstLine="720"/>
        <w:rPr>
          <w:rFonts w:asciiTheme="minorHAnsi" w:hAnsiTheme="minorHAnsi"/>
          <w:sz w:val="24"/>
          <w:szCs w:val="24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3</w:t>
      </w:r>
      <w:r w:rsidR="001C4899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The safety element of the Local Agency’s general plan has been submitted to the Board for review pursuant to Government Code § 65302.5(b)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within the last </w:t>
      </w:r>
      <w:r w:rsidR="000A71E1">
        <w:rPr>
          <w:rFonts w:asciiTheme="minorHAnsi" w:hAnsiTheme="minorHAnsi" w:cs="Courier New"/>
          <w:sz w:val="24"/>
          <w:szCs w:val="24"/>
          <w:u w:val="single"/>
        </w:rPr>
        <w:t>eight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years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, and all recommendations have been adopted. </w:t>
      </w:r>
    </w:p>
    <w:p w14:paraId="0E8076FC" w14:textId="5A759994" w:rsidR="00C148A6" w:rsidRPr="00DA042B" w:rsidRDefault="005C596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After July 1, 2022, a progress report on implementation of </w:t>
      </w:r>
      <w:r w:rsidR="00CC4E43">
        <w:rPr>
          <w:rFonts w:asciiTheme="minorHAnsi" w:hAnsiTheme="minorHAnsi" w:cs="Courier New"/>
          <w:sz w:val="24"/>
          <w:szCs w:val="24"/>
          <w:u w:val="single"/>
        </w:rPr>
        <w:t xml:space="preserve">the most recent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>fire safety recommendations from the Board upon subdivision review in a Fire Safety Survey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pursuant to 14 CCR § 1267.01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each community reviewed within the jurisdiction. This report shall be generated</w:t>
      </w:r>
      <w:r w:rsidR="007449DD" w:rsidRPr="00DA042B">
        <w:rPr>
          <w:rFonts w:asciiTheme="minorHAnsi" w:hAnsiTheme="minorHAnsi"/>
          <w:sz w:val="24"/>
          <w:szCs w:val="24"/>
          <w:u w:val="single"/>
        </w:rPr>
        <w:t xml:space="preserve"> by the Local Agency and submitted to the Board.</w:t>
      </w:r>
    </w:p>
    <w:p w14:paraId="40B699F1" w14:textId="6C20277E" w:rsidR="000044A4" w:rsidRPr="00DA042B" w:rsidRDefault="00661802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 w:rsidDel="00661802">
        <w:rPr>
          <w:rFonts w:asciiTheme="minorHAnsi" w:hAnsiTheme="minorHAnsi" w:cs="Courier New"/>
          <w:sz w:val="24"/>
          <w:szCs w:val="24"/>
          <w:u w:val="single"/>
        </w:rPr>
        <w:lastRenderedPageBreak/>
        <w:t xml:space="preserve"> </w:t>
      </w:r>
      <w:r w:rsidR="001172EA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>
        <w:rPr>
          <w:rFonts w:asciiTheme="minorHAnsi" w:hAnsiTheme="minorHAnsi" w:cs="Courier New"/>
          <w:sz w:val="24"/>
          <w:szCs w:val="24"/>
          <w:u w:val="single"/>
        </w:rPr>
        <w:t>5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or more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local regulations which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exceed the minimum regulations adopted by the state</w:t>
      </w:r>
      <w:r w:rsidR="38E65F38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the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Safe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Regulations (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14 CCR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1270</w:t>
      </w:r>
      <w:r w:rsidR="06BF997B" w:rsidRPr="00DA042B">
        <w:rPr>
          <w:rFonts w:asciiTheme="minorHAnsi" w:hAnsiTheme="minorHAnsi" w:cs="Courier New"/>
          <w:sz w:val="24"/>
          <w:szCs w:val="24"/>
          <w:u w:val="single"/>
        </w:rPr>
        <w:t>.00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-1276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.04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0044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383C9887" w14:textId="4F0711D9" w:rsidR="00676376" w:rsidRPr="00DA042B" w:rsidRDefault="000044A4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6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one or more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 local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defensible space</w:t>
      </w:r>
      <w:r w:rsidR="00661802" w:rsidRPr="000A0C9D">
        <w:rPr>
          <w:rFonts w:asciiTheme="minorHAnsi" w:hAnsiTheme="minorHAnsi"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61802" w:rsidRPr="000A0C9D"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FF"/>
        </w:rPr>
        <w:t>ordinance, rule, or regulation</w:t>
      </w:r>
      <w:r w:rsidR="00BA00B7" w:rsidRPr="009441A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which ex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ceed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state minimum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regulations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in 14 CCR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1299.03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7B4550E" w14:textId="38744CE9" w:rsidR="007379DE" w:rsidRPr="00DA042B" w:rsidRDefault="0067637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Wildland Urban Interface</w:t>
      </w:r>
      <w:r w:rsidR="00560D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 xml:space="preserve"> stricter than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Chapter 49, Part 9, of 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Title 24 of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the C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alifornia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 of Regulations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2C2F9DAE" w14:textId="2D29EA80" w:rsidR="007379DE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8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a zoning ordinance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>, special district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special overlay zone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that includes fire hazard mitigation requirements which exceed state minimum requirements</w:t>
      </w:r>
      <w:r w:rsidR="6FF864CD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41386505" w:rsidRPr="00DA042B">
        <w:rPr>
          <w:rFonts w:asciiTheme="minorHAnsi" w:hAnsiTheme="minorHAnsi" w:cs="Courier New"/>
          <w:sz w:val="24"/>
          <w:szCs w:val="24"/>
          <w:u w:val="single"/>
        </w:rPr>
        <w:t>Such requirements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may </w:t>
      </w:r>
      <w:r w:rsidR="7667A651" w:rsidRPr="00DA042B">
        <w:rPr>
          <w:rFonts w:asciiTheme="minorHAnsi" w:hAnsiTheme="minorHAnsi" w:cs="Courier New"/>
          <w:sz w:val="24"/>
          <w:szCs w:val="24"/>
          <w:u w:val="single"/>
        </w:rPr>
        <w:t>address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5FDBA32" w:rsidRPr="00DA042B">
        <w:rPr>
          <w:rFonts w:asciiTheme="minorHAnsi" w:hAnsiTheme="minorHAnsi" w:cs="Courier New"/>
          <w:sz w:val="24"/>
          <w:szCs w:val="24"/>
          <w:u w:val="single"/>
        </w:rPr>
        <w:t>safe zones or areas of refuge, structure</w:t>
      </w:r>
      <w:r w:rsidR="178F9E5F" w:rsidRPr="00DA042B">
        <w:rPr>
          <w:rFonts w:asciiTheme="minorHAnsi" w:hAnsiTheme="minorHAnsi" w:cs="Courier New"/>
          <w:sz w:val="24"/>
          <w:szCs w:val="24"/>
          <w:u w:val="single"/>
        </w:rPr>
        <w:t xml:space="preserve"> density,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ornamental </w:t>
      </w:r>
      <w:r w:rsidR="10DDC104" w:rsidRPr="00DA042B">
        <w:rPr>
          <w:rFonts w:asciiTheme="minorHAnsi" w:hAnsiTheme="minorHAnsi" w:cs="Courier New"/>
          <w:sz w:val="24"/>
          <w:szCs w:val="24"/>
          <w:u w:val="single"/>
        </w:rPr>
        <w:t>vegetation,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45E1A812" w:rsidRPr="00DA042B">
        <w:rPr>
          <w:rFonts w:asciiTheme="minorHAnsi" w:hAnsiTheme="minorHAnsi" w:cs="Courier New"/>
          <w:sz w:val="24"/>
          <w:szCs w:val="24"/>
          <w:u w:val="single"/>
        </w:rPr>
        <w:t xml:space="preserve">subdivision design, 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structure design features</w:t>
      </w:r>
      <w:r w:rsidR="1C51B788" w:rsidRPr="00DA042B">
        <w:rPr>
          <w:rFonts w:asciiTheme="minorHAnsi" w:hAnsiTheme="minorHAnsi" w:cs="Courier New"/>
          <w:sz w:val="24"/>
          <w:szCs w:val="24"/>
          <w:u w:val="single"/>
        </w:rPr>
        <w:t>, or other fire safety features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The applicant shall cite which state minimum requirements the local requirements exceed.</w:t>
      </w:r>
    </w:p>
    <w:p w14:paraId="39C0DA67" w14:textId="2D57597A" w:rsidR="001A05F5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9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comprehensive retrofit code or plan for existing homes. </w:t>
      </w:r>
    </w:p>
    <w:p w14:paraId="5AC2A35B" w14:textId="1F4E7895" w:rsidR="008E4FF4" w:rsidRPr="00DA042B" w:rsidRDefault="008E4FF4" w:rsidP="008E4FF4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10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Local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Hazard Mitigation Plan (LHMP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MJHMP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as a low- or medium priority hazard with the inclusion of one or more mitigation actions, and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 has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adopt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LHMP or </w:t>
      </w:r>
      <w:proofErr w:type="gramStart"/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MJHMP 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into</w:t>
      </w:r>
      <w:proofErr w:type="gramEnd"/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the general plan safety element. </w:t>
      </w:r>
    </w:p>
    <w:p w14:paraId="49A567CD" w14:textId="5B9B5D52" w:rsidR="00A324DD" w:rsidRPr="00DA042B" w:rsidRDefault="00A324DD" w:rsidP="00A324D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Sections 4126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4127, 4290.1, Public Resources Code. </w:t>
      </w:r>
    </w:p>
    <w:p w14:paraId="7E303814" w14:textId="77777777" w:rsidR="005330E5" w:rsidRPr="00DA042B" w:rsidRDefault="005330E5" w:rsidP="00A324DD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29657470" w14:textId="7257F1DF" w:rsidR="000926BD" w:rsidRPr="00DA042B" w:rsidRDefault="000926BD" w:rsidP="002A07A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for Local Agencies that are not Cities, City and County, or Counties.</w:t>
      </w:r>
    </w:p>
    <w:p w14:paraId="2D15FBE2" w14:textId="73FAB22A" w:rsidR="005B1DCD" w:rsidRPr="00DA042B" w:rsidRDefault="002A07AE" w:rsidP="002A07A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placement on th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>e Fire Risk Reduction Communities</w:t>
      </w:r>
      <w:r w:rsidR="005B1DC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List if it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has met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two or more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of criteria 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(1) -(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,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A Low-income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the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if one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more of criteria (1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has been met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2E26F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and one or more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is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included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as</w:t>
      </w:r>
      <w:r w:rsidR="00B16706" w:rsidRPr="00DA042B">
        <w:rPr>
          <w:rFonts w:asciiTheme="minorHAnsi" w:hAnsiTheme="minorHAnsi" w:cs="Courier New"/>
          <w:sz w:val="24"/>
          <w:szCs w:val="24"/>
          <w:u w:val="single"/>
        </w:rPr>
        <w:t xml:space="preserve"> an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objective or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 xml:space="preserve">expected outcome in that </w:t>
      </w:r>
      <w:r w:rsidR="005949CF" w:rsidRPr="00DA042B">
        <w:rPr>
          <w:rFonts w:asciiTheme="minorHAnsi" w:hAnsiTheme="minorHAnsi" w:cs="Courier New"/>
          <w:sz w:val="24"/>
          <w:szCs w:val="24"/>
          <w:u w:val="single"/>
        </w:rPr>
        <w:t>Agency’s management or strategic plan or similar planning document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(such as but not limited to a capital improvement plan, climate adaptation plan, or resiliency plan)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2E38CC27" w14:textId="05863BF5" w:rsidR="003D6E3B" w:rsidRPr="00DA042B" w:rsidRDefault="003D6E3B" w:rsidP="0079041B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(1) 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>Local, Tribal</w:t>
      </w:r>
      <w:r w:rsidR="0095631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="0077730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76C4" w:rsidRPr="00DA042B">
        <w:rPr>
          <w:rFonts w:asciiTheme="minorHAnsi" w:hAnsiTheme="minorHAnsi" w:cs="Courier New"/>
          <w:sz w:val="24"/>
          <w:szCs w:val="24"/>
          <w:u w:val="single"/>
        </w:rPr>
        <w:t>Hazard Mitigation Plan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, or as a low- or medium priority hazard with the inclusion of one or more mitigation actions. </w:t>
      </w:r>
    </w:p>
    <w:p w14:paraId="60AFD8CE" w14:textId="6D8CCFA2" w:rsidR="003D6E3B" w:rsidRPr="00DA042B" w:rsidRDefault="003D6E3B" w:rsidP="003D6E3B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(2)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a Community Wildfire Protection Plan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; critical infrastructure protection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evacuation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1D0241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2024B" w:rsidRPr="00DA042B">
        <w:rPr>
          <w:rFonts w:asciiTheme="minorHAnsi" w:hAnsiTheme="minorHAnsi" w:cs="Courier New"/>
          <w:sz w:val="24"/>
          <w:szCs w:val="24"/>
          <w:u w:val="single"/>
        </w:rPr>
        <w:t>Integrated Resource Management Plan including a Fire Management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plan addressing fire protection within the Local Agency’s jurisdiction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CA70CAC" w14:textId="7A6A73B5" w:rsidR="003D6E3B" w:rsidRPr="00DA042B" w:rsidRDefault="003D6E3B" w:rsidP="00932ED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(3)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sponsors,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coordinat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es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or active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ly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engage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with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>community disaster preparedness council or group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including but not limited to a Firewise USA community or a Fire Safe Council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with events or meetings at least quarterly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C2EB20A" w14:textId="5E815952" w:rsidR="00A43EB7" w:rsidRPr="00DA042B" w:rsidRDefault="00932ED3" w:rsidP="003D6E3B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 w:rsidDel="00932ED3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program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>to conduct a hazardous fuels reduction project or projects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, including but not limited to California Vegetation Treatment Program (CalVTP) projects, Forest Management and Fuels Reduction Plans (FMRFP),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Timberland Environmental Impact Reports (PTEIR),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 xml:space="preserve">prescribed or cultural burns, 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>and community fuels reduction work days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0F0C2CA0" w14:textId="43BCC710" w:rsidR="00281935" w:rsidRPr="00DA042B" w:rsidRDefault="000C25E2" w:rsidP="00A60C8A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5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to conduct public outre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ach and education about 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water conservation, 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wildfire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prevention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, vegetation management and fuels reduction, home hardening, evacuation preparedness, defensible space, </w:t>
      </w:r>
      <w:r w:rsidR="00010849" w:rsidRPr="00DA042B">
        <w:rPr>
          <w:rFonts w:asciiTheme="minorHAnsi" w:hAnsiTheme="minorHAnsi" w:cs="Courier New"/>
          <w:sz w:val="24"/>
          <w:szCs w:val="24"/>
          <w:u w:val="single"/>
        </w:rPr>
        <w:t xml:space="preserve">Traditional Ecological Knowledge pertaining to fire,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>risk reduction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1661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topics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2819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9E31C76" w14:textId="12527DEA" w:rsidR="009441A9" w:rsidRDefault="00AE31F7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(6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="00E5630D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 special benefit assessment or tax measure or fee that addresses wildfire prevention. </w:t>
      </w:r>
    </w:p>
    <w:p w14:paraId="73C4018F" w14:textId="319E0659" w:rsidR="004F4E47" w:rsidRPr="00DA042B" w:rsidRDefault="00D82586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lastRenderedPageBreak/>
        <w:t xml:space="preserve">(7)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If a Local Agency is unable to meet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at least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two of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the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within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gramStart"/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)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gramEnd"/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6) because the criteria are inapplicable to that agency, the agency may submit substantial evidence demonstrating an equivalent means of local fire planning.</w:t>
      </w:r>
    </w:p>
    <w:p w14:paraId="0531B46E" w14:textId="4D3D2D4F" w:rsidR="00676376" w:rsidRPr="00DA042B" w:rsidRDefault="00AF1F5F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51178, Government Code; and Section 4290, Public Resources Code. </w:t>
      </w:r>
    </w:p>
    <w:p w14:paraId="3F0009D7" w14:textId="77777777" w:rsidR="00A14A29" w:rsidRPr="00DA042B" w:rsidRDefault="00A14A29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3D80743E" w14:textId="54E35FFE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3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 xml:space="preserve">ubmission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and Review 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>of Applications for List E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ligibility </w:t>
      </w:r>
    </w:p>
    <w:p w14:paraId="22377F29" w14:textId="6069DEFF" w:rsidR="00B55734" w:rsidRPr="00DA042B" w:rsidRDefault="003A60CE" w:rsidP="003A60C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Local Agencies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wishing to be added to the Fire Risk</w:t>
      </w:r>
      <w:r w:rsidR="00E43D69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Reduction Communities List shall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complete the Fire Risk Reduction Communities List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form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provided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on the Board’s internet website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submit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the form and any supporting or substantial evidence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electronically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to PublicComments@bof.ca.gov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.  </w:t>
      </w:r>
    </w:p>
    <w:p w14:paraId="49B03A5A" w14:textId="59D09789" w:rsidR="006426D1" w:rsidRPr="00DA042B" w:rsidRDefault="003A60CE" w:rsidP="00054B8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 xml:space="preserve">This form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shall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>request</w:t>
      </w:r>
    </w:p>
    <w:p w14:paraId="47763526" w14:textId="4E530456" w:rsidR="00B00D6E" w:rsidRPr="00DA042B" w:rsidRDefault="00786ABF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The Local Agen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 xml:space="preserve">cy’s name and a point of contact,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including address, email,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phone and fax number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</w:p>
    <w:p w14:paraId="141F89E5" w14:textId="06F752A6" w:rsidR="00804913" w:rsidRPr="00DA042B" w:rsidRDefault="00054B83" w:rsidP="00E43D6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>Specification of which criteria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have been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 xml:space="preserve"> met;</w:t>
      </w:r>
    </w:p>
    <w:p w14:paraId="361963A6" w14:textId="123866A4" w:rsidR="006426D1" w:rsidRPr="00DA042B" w:rsidRDefault="00054B83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(3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Supporting evidence submitted electronically demonstrating compliance with the requirements in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93AFEBC" w14:textId="5D12335E" w:rsidR="00786ABF" w:rsidRDefault="00054B83" w:rsidP="00D746D2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A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dditional </w:t>
      </w:r>
      <w:r w:rsidR="00717014" w:rsidRPr="00DA042B">
        <w:rPr>
          <w:rFonts w:asciiTheme="minorHAnsi" w:hAnsiTheme="minorHAnsi" w:cs="Courier New"/>
          <w:sz w:val="24"/>
          <w:szCs w:val="24"/>
          <w:u w:val="single"/>
        </w:rPr>
        <w:t xml:space="preserve">information or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supporting or substantial evidence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, as necessary,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>to support inclusion on the List.</w:t>
      </w:r>
    </w:p>
    <w:p w14:paraId="1E49970F" w14:textId="74C18F2D" w:rsidR="008C21F0" w:rsidRPr="00DA042B" w:rsidRDefault="000A0C9D" w:rsidP="00A175A7">
      <w:pPr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>(c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E4BD0">
        <w:rPr>
          <w:rFonts w:asciiTheme="minorHAnsi" w:hAnsiTheme="minorHAnsi" w:cs="Courier New"/>
          <w:sz w:val="24"/>
          <w:szCs w:val="24"/>
          <w:u w:val="single"/>
        </w:rPr>
        <w:t xml:space="preserve">The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Board shall review applications and determine whether the information provided satisfies the criteria for List eligibility. </w:t>
      </w:r>
    </w:p>
    <w:p w14:paraId="07B3E548" w14:textId="77777777" w:rsidR="00AF1F5F" w:rsidRPr="00DA042B" w:rsidRDefault="00AF1F5F" w:rsidP="00AF1F5F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2730A084" w14:textId="77777777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5EE39708" w14:textId="4CA328BB" w:rsidR="00C148A6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4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Updates</w:t>
      </w:r>
    </w:p>
    <w:p w14:paraId="5C25FB26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 xml:space="preserve">(a) The Fire Risk Reduction Communities List shall be published on the Board’s website no later than July 1, 2022. </w:t>
      </w:r>
    </w:p>
    <w:p w14:paraId="3820DA90" w14:textId="369732AF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(b) The list shall be updated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every other year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, to be effective on July 1. </w:t>
      </w:r>
    </w:p>
    <w:p w14:paraId="5F6DA685" w14:textId="77777777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0C9A1EDA" w14:textId="77777777" w:rsidR="006522A9" w:rsidRPr="003D78E8" w:rsidRDefault="006522A9" w:rsidP="00D96AA2">
      <w:pPr>
        <w:rPr>
          <w:rFonts w:cs="Courier New"/>
          <w:sz w:val="24"/>
          <w:szCs w:val="24"/>
          <w:u w:val="single"/>
        </w:rPr>
      </w:pPr>
    </w:p>
    <w:p w14:paraId="0F9E3F34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</w:p>
    <w:p w14:paraId="44EB7599" w14:textId="77777777" w:rsidR="00924411" w:rsidRPr="003D78E8" w:rsidRDefault="00924411" w:rsidP="00DD6A65">
      <w:pPr>
        <w:rPr>
          <w:u w:val="single"/>
        </w:rPr>
      </w:pPr>
      <w:r w:rsidRPr="003D78E8">
        <w:rPr>
          <w:u w:val="single"/>
        </w:rPr>
        <w:t xml:space="preserve"> </w:t>
      </w:r>
    </w:p>
    <w:sectPr w:rsidR="00924411" w:rsidRPr="003D78E8" w:rsidSect="001D45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C97EB" w16cid:durableId="2421392C"/>
  <w16cid:commentId w16cid:paraId="0EEFA712" w16cid:durableId="24213D65"/>
  <w16cid:commentId w16cid:paraId="4AE22EDB" w16cid:durableId="24213CBD"/>
  <w16cid:commentId w16cid:paraId="72372D1C" w16cid:durableId="2421416B"/>
  <w16cid:commentId w16cid:paraId="4C57E659" w16cid:durableId="24213D37"/>
  <w16cid:commentId w16cid:paraId="1F12113A" w16cid:durableId="242140FE"/>
  <w16cid:commentId w16cid:paraId="7B713513" w16cid:durableId="2421404D"/>
  <w16cid:commentId w16cid:paraId="151A40C9" w16cid:durableId="242141CE"/>
  <w16cid:commentId w16cid:paraId="55A55087" w16cid:durableId="2421432E"/>
  <w16cid:commentId w16cid:paraId="5C40AAF9" w16cid:durableId="242148F2"/>
  <w16cid:commentId w16cid:paraId="4272BE4E" w16cid:durableId="2421582D"/>
  <w16cid:commentId w16cid:paraId="1E3E4B4F" w16cid:durableId="24215893"/>
  <w16cid:commentId w16cid:paraId="1DAC2985" w16cid:durableId="2421543B"/>
  <w16cid:commentId w16cid:paraId="339CDA97" w16cid:durableId="2421569A"/>
  <w16cid:commentId w16cid:paraId="4798D579" w16cid:durableId="24215871"/>
  <w16cid:commentId w16cid:paraId="7F7DD391" w16cid:durableId="2421592B"/>
  <w16cid:commentId w16cid:paraId="4D008A6C" w16cid:durableId="24215B4A"/>
  <w16cid:commentId w16cid:paraId="1E7D3C65" w16cid:durableId="24215978"/>
  <w16cid:commentId w16cid:paraId="054B717A" w16cid:durableId="24215A26"/>
  <w16cid:commentId w16cid:paraId="7AC262D6" w16cid:durableId="24215A3E"/>
  <w16cid:commentId w16cid:paraId="3AB25B63" w16cid:durableId="24215A51"/>
  <w16cid:commentId w16cid:paraId="2D8DA9E3" w16cid:durableId="24215AC0"/>
  <w16cid:commentId w16cid:paraId="4D58E94C" w16cid:durableId="24215BA4"/>
  <w16cid:commentId w16cid:paraId="712E49E4" w16cid:durableId="24215D82"/>
  <w16cid:commentId w16cid:paraId="334006CD" w16cid:durableId="24215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6E39" w14:textId="77777777" w:rsidR="00010CDC" w:rsidRDefault="00010CDC">
      <w:r>
        <w:separator/>
      </w:r>
    </w:p>
  </w:endnote>
  <w:endnote w:type="continuationSeparator" w:id="0">
    <w:p w14:paraId="07FCB9CF" w14:textId="77777777" w:rsidR="00010CDC" w:rsidRDefault="00010CDC">
      <w:r>
        <w:continuationSeparator/>
      </w:r>
    </w:p>
  </w:endnote>
  <w:endnote w:type="continuationNotice" w:id="1">
    <w:p w14:paraId="587A7619" w14:textId="77777777" w:rsidR="00010CDC" w:rsidRDefault="00010C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B51B" w14:textId="77777777" w:rsidR="0042748A" w:rsidRDefault="00427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2AC2" w14:textId="3676256F" w:rsidR="0042748A" w:rsidRPr="00DA042B" w:rsidRDefault="0042748A" w:rsidP="00056831">
    <w:pPr>
      <w:pStyle w:val="Footer"/>
      <w:jc w:val="center"/>
      <w:rPr>
        <w:rFonts w:asciiTheme="minorHAnsi" w:hAnsiTheme="minorHAnsi"/>
      </w:rPr>
    </w:pPr>
    <w:r w:rsidRPr="00DA042B">
      <w:rPr>
        <w:rFonts w:asciiTheme="minorHAnsi" w:hAnsiTheme="minorHAnsi"/>
      </w:rPr>
      <w:t xml:space="preserve">Page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 xml:space="preserve"> PAGE </w:instrText>
    </w:r>
    <w:r w:rsidRPr="00DA042B">
      <w:rPr>
        <w:rFonts w:asciiTheme="minorHAnsi" w:hAnsiTheme="minorHAnsi"/>
      </w:rPr>
      <w:fldChar w:fldCharType="separate"/>
    </w:r>
    <w:r w:rsidR="00430A64">
      <w:rPr>
        <w:rFonts w:asciiTheme="minorHAnsi" w:hAnsiTheme="minorHAnsi"/>
        <w:noProof/>
      </w:rPr>
      <w:t>1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of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>NUMPAGES</w:instrText>
    </w:r>
    <w:r w:rsidRPr="00DA042B">
      <w:rPr>
        <w:rFonts w:asciiTheme="minorHAnsi" w:hAnsiTheme="minorHAnsi"/>
      </w:rPr>
      <w:fldChar w:fldCharType="separate"/>
    </w:r>
    <w:r w:rsidR="00430A64">
      <w:rPr>
        <w:rFonts w:asciiTheme="minorHAnsi" w:hAnsiTheme="minorHAnsi"/>
        <w:noProof/>
      </w:rPr>
      <w:t>6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          </w:t>
    </w:r>
    <w:r w:rsidRPr="00DA042B">
      <w:rPr>
        <w:rFonts w:asciiTheme="minorHAnsi" w:hAnsiTheme="minorHAnsi"/>
      </w:rPr>
      <w:tab/>
    </w:r>
    <w:r w:rsidRPr="00DA042B">
      <w:rPr>
        <w:rFonts w:asciiTheme="minorHAnsi" w:hAnsiTheme="minorHAnsi"/>
      </w:rPr>
      <w:tab/>
      <w:t xml:space="preserve">DRAFT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B230" w14:textId="77777777" w:rsidR="0042748A" w:rsidRDefault="0042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7674" w14:textId="77777777" w:rsidR="00010CDC" w:rsidRDefault="00010CDC">
      <w:r>
        <w:separator/>
      </w:r>
    </w:p>
  </w:footnote>
  <w:footnote w:type="continuationSeparator" w:id="0">
    <w:p w14:paraId="0A7D0664" w14:textId="77777777" w:rsidR="00010CDC" w:rsidRDefault="00010CDC">
      <w:r>
        <w:continuationSeparator/>
      </w:r>
    </w:p>
  </w:footnote>
  <w:footnote w:type="continuationNotice" w:id="1">
    <w:p w14:paraId="11E62F5E" w14:textId="77777777" w:rsidR="00010CDC" w:rsidRDefault="00010C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CE89" w14:textId="77777777" w:rsidR="0042748A" w:rsidRDefault="00427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5886" w14:textId="2B1569A4" w:rsidR="0042748A" w:rsidRDefault="004274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3423B4" wp14:editId="7A52B74D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title="righ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71EA4" id="RightBorder" o:spid="_x0000_s1026" alt="Title: right border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eIIwIAAEM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A9EEA" wp14:editId="07B557F2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83A97" id="LeftBorder2" o:spid="_x0000_s1026" alt="Title: left border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OcIQ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">
              <w10:wrap anchorx="margin" anchory="page"/>
            </v:line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F2769" wp14:editId="3D4A691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3B123" id="LeftBorder1" o:spid="_x0000_s1026" alt="Title: left border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PNIA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2539" w14:textId="77777777" w:rsidR="0042748A" w:rsidRDefault="00427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70"/>
    <w:multiLevelType w:val="hybridMultilevel"/>
    <w:tmpl w:val="14FA0A96"/>
    <w:lvl w:ilvl="0" w:tplc="D0F6F5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5B"/>
    <w:multiLevelType w:val="hybridMultilevel"/>
    <w:tmpl w:val="02FE4780"/>
    <w:lvl w:ilvl="0" w:tplc="58229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170"/>
    <w:multiLevelType w:val="hybridMultilevel"/>
    <w:tmpl w:val="4D2C1AA4"/>
    <w:lvl w:ilvl="0" w:tplc="87A43546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CEA01DB"/>
    <w:multiLevelType w:val="hybridMultilevel"/>
    <w:tmpl w:val="75DE5052"/>
    <w:lvl w:ilvl="0" w:tplc="C41AC602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B218C5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CFA996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2A778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32C220E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09AEA5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942C3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B1C453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23ED1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9880107"/>
    <w:multiLevelType w:val="hybridMultilevel"/>
    <w:tmpl w:val="0E589586"/>
    <w:lvl w:ilvl="0" w:tplc="5948A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3A4220"/>
    <w:multiLevelType w:val="hybridMultilevel"/>
    <w:tmpl w:val="628CE99E"/>
    <w:lvl w:ilvl="0" w:tplc="EFCE75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Hhjhhx63Yqh6IMLdn+pS0q6RPJ5Yy13A69CFKI8vbj/j+HFDracwyY+ShLJzm36IETnyiYW+Wfp3M+TgvVw6Q==" w:salt="mZv24GCsnuoVesMl3bib/w==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77C"/>
    <w:rsid w:val="0000299E"/>
    <w:rsid w:val="000044A4"/>
    <w:rsid w:val="00006273"/>
    <w:rsid w:val="00010849"/>
    <w:rsid w:val="00010CDC"/>
    <w:rsid w:val="00011D5D"/>
    <w:rsid w:val="00014749"/>
    <w:rsid w:val="00017D4D"/>
    <w:rsid w:val="00024066"/>
    <w:rsid w:val="00024431"/>
    <w:rsid w:val="00041FF6"/>
    <w:rsid w:val="0004622C"/>
    <w:rsid w:val="00054386"/>
    <w:rsid w:val="00054B83"/>
    <w:rsid w:val="00056831"/>
    <w:rsid w:val="000632C4"/>
    <w:rsid w:val="000649DB"/>
    <w:rsid w:val="00065048"/>
    <w:rsid w:val="0006560A"/>
    <w:rsid w:val="00065FC7"/>
    <w:rsid w:val="00076CE5"/>
    <w:rsid w:val="0008493A"/>
    <w:rsid w:val="0008561F"/>
    <w:rsid w:val="0008574C"/>
    <w:rsid w:val="00091931"/>
    <w:rsid w:val="000926BD"/>
    <w:rsid w:val="000A0C9D"/>
    <w:rsid w:val="000A1661"/>
    <w:rsid w:val="000A1DC7"/>
    <w:rsid w:val="000A3992"/>
    <w:rsid w:val="000A548E"/>
    <w:rsid w:val="000A71E1"/>
    <w:rsid w:val="000B0186"/>
    <w:rsid w:val="000B3358"/>
    <w:rsid w:val="000B4255"/>
    <w:rsid w:val="000C25E2"/>
    <w:rsid w:val="000C265D"/>
    <w:rsid w:val="000C5513"/>
    <w:rsid w:val="000D3035"/>
    <w:rsid w:val="000D55AC"/>
    <w:rsid w:val="000D7DB2"/>
    <w:rsid w:val="000E5B66"/>
    <w:rsid w:val="000E677D"/>
    <w:rsid w:val="000F1E94"/>
    <w:rsid w:val="000F6EF9"/>
    <w:rsid w:val="001024AF"/>
    <w:rsid w:val="00104F57"/>
    <w:rsid w:val="00106455"/>
    <w:rsid w:val="00110760"/>
    <w:rsid w:val="0011167B"/>
    <w:rsid w:val="001172EA"/>
    <w:rsid w:val="001227FD"/>
    <w:rsid w:val="0012398E"/>
    <w:rsid w:val="00124F13"/>
    <w:rsid w:val="001268E2"/>
    <w:rsid w:val="0013706C"/>
    <w:rsid w:val="00141346"/>
    <w:rsid w:val="00154E2E"/>
    <w:rsid w:val="001562A5"/>
    <w:rsid w:val="00156A68"/>
    <w:rsid w:val="001622E2"/>
    <w:rsid w:val="00162ACF"/>
    <w:rsid w:val="00164279"/>
    <w:rsid w:val="00165815"/>
    <w:rsid w:val="001662D2"/>
    <w:rsid w:val="00171B93"/>
    <w:rsid w:val="00173747"/>
    <w:rsid w:val="00181FF3"/>
    <w:rsid w:val="00182A34"/>
    <w:rsid w:val="00184E45"/>
    <w:rsid w:val="00185906"/>
    <w:rsid w:val="001875E6"/>
    <w:rsid w:val="00197072"/>
    <w:rsid w:val="001A05F5"/>
    <w:rsid w:val="001A22AD"/>
    <w:rsid w:val="001A2946"/>
    <w:rsid w:val="001B2B07"/>
    <w:rsid w:val="001C4899"/>
    <w:rsid w:val="001C5255"/>
    <w:rsid w:val="001D0241"/>
    <w:rsid w:val="001D22CC"/>
    <w:rsid w:val="001D2C1C"/>
    <w:rsid w:val="001D2FA3"/>
    <w:rsid w:val="001D45E4"/>
    <w:rsid w:val="001D5CC3"/>
    <w:rsid w:val="001D7FF8"/>
    <w:rsid w:val="001E2B42"/>
    <w:rsid w:val="001E46A8"/>
    <w:rsid w:val="001E6355"/>
    <w:rsid w:val="001F0056"/>
    <w:rsid w:val="001F007B"/>
    <w:rsid w:val="001F58B2"/>
    <w:rsid w:val="002004D7"/>
    <w:rsid w:val="00201B5F"/>
    <w:rsid w:val="00204691"/>
    <w:rsid w:val="00207CDD"/>
    <w:rsid w:val="00207FC4"/>
    <w:rsid w:val="002125E4"/>
    <w:rsid w:val="0021418B"/>
    <w:rsid w:val="002145FC"/>
    <w:rsid w:val="00223B51"/>
    <w:rsid w:val="00225F43"/>
    <w:rsid w:val="002301AC"/>
    <w:rsid w:val="00232EF8"/>
    <w:rsid w:val="002338DF"/>
    <w:rsid w:val="002345AB"/>
    <w:rsid w:val="002409DA"/>
    <w:rsid w:val="00243F64"/>
    <w:rsid w:val="00244C22"/>
    <w:rsid w:val="002536CE"/>
    <w:rsid w:val="00253CA2"/>
    <w:rsid w:val="002572C9"/>
    <w:rsid w:val="0026037B"/>
    <w:rsid w:val="0026098C"/>
    <w:rsid w:val="00262824"/>
    <w:rsid w:val="00266BBF"/>
    <w:rsid w:val="00267FCC"/>
    <w:rsid w:val="002712BE"/>
    <w:rsid w:val="0027592A"/>
    <w:rsid w:val="00281935"/>
    <w:rsid w:val="00281E53"/>
    <w:rsid w:val="0028554E"/>
    <w:rsid w:val="00292C94"/>
    <w:rsid w:val="00297A2B"/>
    <w:rsid w:val="002A07AE"/>
    <w:rsid w:val="002A0C0C"/>
    <w:rsid w:val="002A1C78"/>
    <w:rsid w:val="002A6AC6"/>
    <w:rsid w:val="002B4392"/>
    <w:rsid w:val="002B6D63"/>
    <w:rsid w:val="002C5044"/>
    <w:rsid w:val="002C5FA2"/>
    <w:rsid w:val="002D5FEF"/>
    <w:rsid w:val="002D642A"/>
    <w:rsid w:val="002E26F3"/>
    <w:rsid w:val="002E5408"/>
    <w:rsid w:val="002F3CC5"/>
    <w:rsid w:val="002F55B4"/>
    <w:rsid w:val="002F56CF"/>
    <w:rsid w:val="002F588E"/>
    <w:rsid w:val="003019DF"/>
    <w:rsid w:val="0030356D"/>
    <w:rsid w:val="00303CA9"/>
    <w:rsid w:val="00312872"/>
    <w:rsid w:val="003131DF"/>
    <w:rsid w:val="003143A7"/>
    <w:rsid w:val="003153BB"/>
    <w:rsid w:val="0032024B"/>
    <w:rsid w:val="00324012"/>
    <w:rsid w:val="0032749D"/>
    <w:rsid w:val="003279DE"/>
    <w:rsid w:val="00330677"/>
    <w:rsid w:val="00332884"/>
    <w:rsid w:val="00335297"/>
    <w:rsid w:val="00335E29"/>
    <w:rsid w:val="003377BB"/>
    <w:rsid w:val="00340768"/>
    <w:rsid w:val="00345389"/>
    <w:rsid w:val="00355532"/>
    <w:rsid w:val="003579CF"/>
    <w:rsid w:val="00364C08"/>
    <w:rsid w:val="00370834"/>
    <w:rsid w:val="00373AE7"/>
    <w:rsid w:val="00375761"/>
    <w:rsid w:val="00387E30"/>
    <w:rsid w:val="00392DDD"/>
    <w:rsid w:val="003966DE"/>
    <w:rsid w:val="00396BC0"/>
    <w:rsid w:val="003A15FE"/>
    <w:rsid w:val="003A32CC"/>
    <w:rsid w:val="003A60CE"/>
    <w:rsid w:val="003B6801"/>
    <w:rsid w:val="003C613F"/>
    <w:rsid w:val="003C6937"/>
    <w:rsid w:val="003D53A5"/>
    <w:rsid w:val="003D6E3B"/>
    <w:rsid w:val="003D78E8"/>
    <w:rsid w:val="003E2D81"/>
    <w:rsid w:val="003E4BD0"/>
    <w:rsid w:val="003F6E8A"/>
    <w:rsid w:val="00401654"/>
    <w:rsid w:val="004040C8"/>
    <w:rsid w:val="004077C3"/>
    <w:rsid w:val="00414425"/>
    <w:rsid w:val="004149E1"/>
    <w:rsid w:val="00415802"/>
    <w:rsid w:val="0041649C"/>
    <w:rsid w:val="00417976"/>
    <w:rsid w:val="0042147D"/>
    <w:rsid w:val="00423EF6"/>
    <w:rsid w:val="00426487"/>
    <w:rsid w:val="0042748A"/>
    <w:rsid w:val="00427FCF"/>
    <w:rsid w:val="00430A64"/>
    <w:rsid w:val="0043269E"/>
    <w:rsid w:val="004343A9"/>
    <w:rsid w:val="00435037"/>
    <w:rsid w:val="00436A95"/>
    <w:rsid w:val="00436B47"/>
    <w:rsid w:val="004506E7"/>
    <w:rsid w:val="004534BB"/>
    <w:rsid w:val="00456E7A"/>
    <w:rsid w:val="004627DC"/>
    <w:rsid w:val="00467B50"/>
    <w:rsid w:val="00472336"/>
    <w:rsid w:val="0047727D"/>
    <w:rsid w:val="00477CDD"/>
    <w:rsid w:val="00482DD7"/>
    <w:rsid w:val="0048401C"/>
    <w:rsid w:val="00491F53"/>
    <w:rsid w:val="004A0381"/>
    <w:rsid w:val="004A1AE2"/>
    <w:rsid w:val="004A1D5B"/>
    <w:rsid w:val="004A3206"/>
    <w:rsid w:val="004A399C"/>
    <w:rsid w:val="004A5C14"/>
    <w:rsid w:val="004C7AB3"/>
    <w:rsid w:val="004D6345"/>
    <w:rsid w:val="004D6C83"/>
    <w:rsid w:val="004E0FFB"/>
    <w:rsid w:val="004F4E47"/>
    <w:rsid w:val="00500A1F"/>
    <w:rsid w:val="0050186D"/>
    <w:rsid w:val="005033FD"/>
    <w:rsid w:val="00504762"/>
    <w:rsid w:val="00510216"/>
    <w:rsid w:val="005116EB"/>
    <w:rsid w:val="005117F0"/>
    <w:rsid w:val="0051329F"/>
    <w:rsid w:val="005142D2"/>
    <w:rsid w:val="00515076"/>
    <w:rsid w:val="00522812"/>
    <w:rsid w:val="005243DD"/>
    <w:rsid w:val="00530B8B"/>
    <w:rsid w:val="005330E5"/>
    <w:rsid w:val="0053533B"/>
    <w:rsid w:val="00545A63"/>
    <w:rsid w:val="00552CE6"/>
    <w:rsid w:val="00552E7C"/>
    <w:rsid w:val="00555FCA"/>
    <w:rsid w:val="00560DA4"/>
    <w:rsid w:val="00561EB0"/>
    <w:rsid w:val="005671A1"/>
    <w:rsid w:val="0057327C"/>
    <w:rsid w:val="005765B9"/>
    <w:rsid w:val="005765F4"/>
    <w:rsid w:val="00577847"/>
    <w:rsid w:val="005918F2"/>
    <w:rsid w:val="005949CF"/>
    <w:rsid w:val="005A0DF4"/>
    <w:rsid w:val="005A6469"/>
    <w:rsid w:val="005A6C3E"/>
    <w:rsid w:val="005B1DCD"/>
    <w:rsid w:val="005B4593"/>
    <w:rsid w:val="005B48C8"/>
    <w:rsid w:val="005B4A85"/>
    <w:rsid w:val="005C4D51"/>
    <w:rsid w:val="005C5960"/>
    <w:rsid w:val="005C6792"/>
    <w:rsid w:val="005D0380"/>
    <w:rsid w:val="005D1237"/>
    <w:rsid w:val="005D2553"/>
    <w:rsid w:val="005D473E"/>
    <w:rsid w:val="005D5E81"/>
    <w:rsid w:val="005E4711"/>
    <w:rsid w:val="005E7005"/>
    <w:rsid w:val="005F1046"/>
    <w:rsid w:val="005F7984"/>
    <w:rsid w:val="00601767"/>
    <w:rsid w:val="006023DE"/>
    <w:rsid w:val="00613235"/>
    <w:rsid w:val="00616D1A"/>
    <w:rsid w:val="006175FC"/>
    <w:rsid w:val="006221E5"/>
    <w:rsid w:val="00625047"/>
    <w:rsid w:val="00637F28"/>
    <w:rsid w:val="00641C60"/>
    <w:rsid w:val="006426D1"/>
    <w:rsid w:val="00642E4E"/>
    <w:rsid w:val="00642F34"/>
    <w:rsid w:val="0064523B"/>
    <w:rsid w:val="006522A9"/>
    <w:rsid w:val="006526CB"/>
    <w:rsid w:val="00661272"/>
    <w:rsid w:val="00661802"/>
    <w:rsid w:val="0066199E"/>
    <w:rsid w:val="00663D3D"/>
    <w:rsid w:val="0066536B"/>
    <w:rsid w:val="0066736F"/>
    <w:rsid w:val="006730A2"/>
    <w:rsid w:val="00676376"/>
    <w:rsid w:val="006763E9"/>
    <w:rsid w:val="00687616"/>
    <w:rsid w:val="00687688"/>
    <w:rsid w:val="006A399A"/>
    <w:rsid w:val="006A50C7"/>
    <w:rsid w:val="006A7C96"/>
    <w:rsid w:val="006B276D"/>
    <w:rsid w:val="006B6E5B"/>
    <w:rsid w:val="006C03AE"/>
    <w:rsid w:val="006C4D1A"/>
    <w:rsid w:val="006D11BC"/>
    <w:rsid w:val="006D3A2F"/>
    <w:rsid w:val="006E4122"/>
    <w:rsid w:val="006E58DC"/>
    <w:rsid w:val="006E6F47"/>
    <w:rsid w:val="006F4365"/>
    <w:rsid w:val="006F446E"/>
    <w:rsid w:val="00701114"/>
    <w:rsid w:val="00702901"/>
    <w:rsid w:val="00705BD5"/>
    <w:rsid w:val="00717014"/>
    <w:rsid w:val="00727B87"/>
    <w:rsid w:val="0073141F"/>
    <w:rsid w:val="00731BC0"/>
    <w:rsid w:val="007343DB"/>
    <w:rsid w:val="00736908"/>
    <w:rsid w:val="007379DE"/>
    <w:rsid w:val="00742FAC"/>
    <w:rsid w:val="007449D4"/>
    <w:rsid w:val="007449DD"/>
    <w:rsid w:val="007475B5"/>
    <w:rsid w:val="00752560"/>
    <w:rsid w:val="00752FC5"/>
    <w:rsid w:val="0075570D"/>
    <w:rsid w:val="0075789C"/>
    <w:rsid w:val="007603F6"/>
    <w:rsid w:val="00762433"/>
    <w:rsid w:val="00770278"/>
    <w:rsid w:val="007754C6"/>
    <w:rsid w:val="00775872"/>
    <w:rsid w:val="0077630B"/>
    <w:rsid w:val="00776EFD"/>
    <w:rsid w:val="00777302"/>
    <w:rsid w:val="0078108D"/>
    <w:rsid w:val="00786ABF"/>
    <w:rsid w:val="0079041B"/>
    <w:rsid w:val="00792CEC"/>
    <w:rsid w:val="007966B9"/>
    <w:rsid w:val="00796E45"/>
    <w:rsid w:val="007A3361"/>
    <w:rsid w:val="007B4188"/>
    <w:rsid w:val="007C0AD7"/>
    <w:rsid w:val="007C343B"/>
    <w:rsid w:val="007C4711"/>
    <w:rsid w:val="007D02EA"/>
    <w:rsid w:val="007D2BCC"/>
    <w:rsid w:val="007E14BB"/>
    <w:rsid w:val="007E2015"/>
    <w:rsid w:val="007E3625"/>
    <w:rsid w:val="007F178B"/>
    <w:rsid w:val="00802A9F"/>
    <w:rsid w:val="00803646"/>
    <w:rsid w:val="00804913"/>
    <w:rsid w:val="0081038E"/>
    <w:rsid w:val="008127E2"/>
    <w:rsid w:val="00815166"/>
    <w:rsid w:val="00815491"/>
    <w:rsid w:val="0082433A"/>
    <w:rsid w:val="0082468D"/>
    <w:rsid w:val="00825C86"/>
    <w:rsid w:val="008306F7"/>
    <w:rsid w:val="00842BA7"/>
    <w:rsid w:val="008439E9"/>
    <w:rsid w:val="008444A7"/>
    <w:rsid w:val="0084586D"/>
    <w:rsid w:val="00846285"/>
    <w:rsid w:val="008505DB"/>
    <w:rsid w:val="00850B43"/>
    <w:rsid w:val="00851E96"/>
    <w:rsid w:val="00862E2C"/>
    <w:rsid w:val="008708DE"/>
    <w:rsid w:val="0088042C"/>
    <w:rsid w:val="0088436F"/>
    <w:rsid w:val="00884DE4"/>
    <w:rsid w:val="00892835"/>
    <w:rsid w:val="008957DE"/>
    <w:rsid w:val="008966EE"/>
    <w:rsid w:val="008A27B5"/>
    <w:rsid w:val="008B406A"/>
    <w:rsid w:val="008C21F0"/>
    <w:rsid w:val="008C3DEA"/>
    <w:rsid w:val="008C6FA1"/>
    <w:rsid w:val="008D4097"/>
    <w:rsid w:val="008E1FFF"/>
    <w:rsid w:val="008E3CC9"/>
    <w:rsid w:val="008E42D6"/>
    <w:rsid w:val="008E4FF4"/>
    <w:rsid w:val="008E52E0"/>
    <w:rsid w:val="008E6F7D"/>
    <w:rsid w:val="008F07B8"/>
    <w:rsid w:val="008F12A2"/>
    <w:rsid w:val="00901DE0"/>
    <w:rsid w:val="00905014"/>
    <w:rsid w:val="00910C42"/>
    <w:rsid w:val="0091259C"/>
    <w:rsid w:val="0091268F"/>
    <w:rsid w:val="009225BC"/>
    <w:rsid w:val="00924411"/>
    <w:rsid w:val="00931E5D"/>
    <w:rsid w:val="00932ED3"/>
    <w:rsid w:val="00934068"/>
    <w:rsid w:val="0094180F"/>
    <w:rsid w:val="00942F86"/>
    <w:rsid w:val="009441A9"/>
    <w:rsid w:val="00946A6F"/>
    <w:rsid w:val="0095279D"/>
    <w:rsid w:val="00954ED8"/>
    <w:rsid w:val="00955464"/>
    <w:rsid w:val="0095631A"/>
    <w:rsid w:val="00957D45"/>
    <w:rsid w:val="00964547"/>
    <w:rsid w:val="00965BFD"/>
    <w:rsid w:val="0096799D"/>
    <w:rsid w:val="00967DCC"/>
    <w:rsid w:val="00971B3F"/>
    <w:rsid w:val="0097612F"/>
    <w:rsid w:val="009767C9"/>
    <w:rsid w:val="00976881"/>
    <w:rsid w:val="00976A61"/>
    <w:rsid w:val="00977089"/>
    <w:rsid w:val="00983EC9"/>
    <w:rsid w:val="00984710"/>
    <w:rsid w:val="0098566F"/>
    <w:rsid w:val="00992845"/>
    <w:rsid w:val="00994CB7"/>
    <w:rsid w:val="00995F79"/>
    <w:rsid w:val="009A03F5"/>
    <w:rsid w:val="009A5715"/>
    <w:rsid w:val="009A643A"/>
    <w:rsid w:val="009B6ECF"/>
    <w:rsid w:val="009C54D2"/>
    <w:rsid w:val="009C54F4"/>
    <w:rsid w:val="009C6B68"/>
    <w:rsid w:val="009D0818"/>
    <w:rsid w:val="009D0F18"/>
    <w:rsid w:val="009E2D54"/>
    <w:rsid w:val="009F253B"/>
    <w:rsid w:val="009F38B3"/>
    <w:rsid w:val="009F4EFA"/>
    <w:rsid w:val="009F508A"/>
    <w:rsid w:val="00A00EF2"/>
    <w:rsid w:val="00A0398E"/>
    <w:rsid w:val="00A07EA0"/>
    <w:rsid w:val="00A12EB2"/>
    <w:rsid w:val="00A13F5B"/>
    <w:rsid w:val="00A14A29"/>
    <w:rsid w:val="00A16F13"/>
    <w:rsid w:val="00A171BE"/>
    <w:rsid w:val="00A175A7"/>
    <w:rsid w:val="00A209A2"/>
    <w:rsid w:val="00A22662"/>
    <w:rsid w:val="00A2332E"/>
    <w:rsid w:val="00A30653"/>
    <w:rsid w:val="00A324DD"/>
    <w:rsid w:val="00A32E1F"/>
    <w:rsid w:val="00A35B6D"/>
    <w:rsid w:val="00A43EB7"/>
    <w:rsid w:val="00A43FA0"/>
    <w:rsid w:val="00A4732D"/>
    <w:rsid w:val="00A503A4"/>
    <w:rsid w:val="00A50662"/>
    <w:rsid w:val="00A5169D"/>
    <w:rsid w:val="00A56459"/>
    <w:rsid w:val="00A60C8A"/>
    <w:rsid w:val="00A64836"/>
    <w:rsid w:val="00A66940"/>
    <w:rsid w:val="00A67F7C"/>
    <w:rsid w:val="00A70CF0"/>
    <w:rsid w:val="00A72000"/>
    <w:rsid w:val="00A7536F"/>
    <w:rsid w:val="00A86187"/>
    <w:rsid w:val="00A877CA"/>
    <w:rsid w:val="00A93F92"/>
    <w:rsid w:val="00A95728"/>
    <w:rsid w:val="00AA3041"/>
    <w:rsid w:val="00AA30FC"/>
    <w:rsid w:val="00AB204C"/>
    <w:rsid w:val="00AC5970"/>
    <w:rsid w:val="00AD36E1"/>
    <w:rsid w:val="00AD48E5"/>
    <w:rsid w:val="00AD6B41"/>
    <w:rsid w:val="00AD79D8"/>
    <w:rsid w:val="00AD7D18"/>
    <w:rsid w:val="00AD7E95"/>
    <w:rsid w:val="00AE2B38"/>
    <w:rsid w:val="00AE31F7"/>
    <w:rsid w:val="00AE63D6"/>
    <w:rsid w:val="00AF1F5F"/>
    <w:rsid w:val="00B00D6E"/>
    <w:rsid w:val="00B015E3"/>
    <w:rsid w:val="00B030E3"/>
    <w:rsid w:val="00B03E28"/>
    <w:rsid w:val="00B11978"/>
    <w:rsid w:val="00B1357F"/>
    <w:rsid w:val="00B135BE"/>
    <w:rsid w:val="00B13A51"/>
    <w:rsid w:val="00B16706"/>
    <w:rsid w:val="00B16D31"/>
    <w:rsid w:val="00B20901"/>
    <w:rsid w:val="00B2187E"/>
    <w:rsid w:val="00B2237E"/>
    <w:rsid w:val="00B24B89"/>
    <w:rsid w:val="00B312ED"/>
    <w:rsid w:val="00B324FA"/>
    <w:rsid w:val="00B43B06"/>
    <w:rsid w:val="00B53C16"/>
    <w:rsid w:val="00B55734"/>
    <w:rsid w:val="00B572BF"/>
    <w:rsid w:val="00B600C2"/>
    <w:rsid w:val="00B631C7"/>
    <w:rsid w:val="00B65931"/>
    <w:rsid w:val="00B77926"/>
    <w:rsid w:val="00B805F7"/>
    <w:rsid w:val="00B8282A"/>
    <w:rsid w:val="00B919EA"/>
    <w:rsid w:val="00B92602"/>
    <w:rsid w:val="00B94EE4"/>
    <w:rsid w:val="00B95DF8"/>
    <w:rsid w:val="00BA00B7"/>
    <w:rsid w:val="00BA3579"/>
    <w:rsid w:val="00BA6166"/>
    <w:rsid w:val="00BA68F1"/>
    <w:rsid w:val="00BA7051"/>
    <w:rsid w:val="00BB208B"/>
    <w:rsid w:val="00BB2D51"/>
    <w:rsid w:val="00BB38B5"/>
    <w:rsid w:val="00BB51DE"/>
    <w:rsid w:val="00BC0F43"/>
    <w:rsid w:val="00BD2C5C"/>
    <w:rsid w:val="00BD3174"/>
    <w:rsid w:val="00BD451E"/>
    <w:rsid w:val="00BD5433"/>
    <w:rsid w:val="00BD769C"/>
    <w:rsid w:val="00BE47BA"/>
    <w:rsid w:val="00BE4FD3"/>
    <w:rsid w:val="00BE509F"/>
    <w:rsid w:val="00BF3616"/>
    <w:rsid w:val="00BF463D"/>
    <w:rsid w:val="00BF4BD5"/>
    <w:rsid w:val="00BF5C96"/>
    <w:rsid w:val="00C00CBA"/>
    <w:rsid w:val="00C043F0"/>
    <w:rsid w:val="00C0628A"/>
    <w:rsid w:val="00C062C0"/>
    <w:rsid w:val="00C1063E"/>
    <w:rsid w:val="00C10F41"/>
    <w:rsid w:val="00C11C83"/>
    <w:rsid w:val="00C148A6"/>
    <w:rsid w:val="00C17D65"/>
    <w:rsid w:val="00C26171"/>
    <w:rsid w:val="00C31ED8"/>
    <w:rsid w:val="00C33C58"/>
    <w:rsid w:val="00C363F9"/>
    <w:rsid w:val="00C55517"/>
    <w:rsid w:val="00C7047A"/>
    <w:rsid w:val="00C70758"/>
    <w:rsid w:val="00C70E32"/>
    <w:rsid w:val="00C717A8"/>
    <w:rsid w:val="00C71D98"/>
    <w:rsid w:val="00C72DA2"/>
    <w:rsid w:val="00C73902"/>
    <w:rsid w:val="00C75548"/>
    <w:rsid w:val="00C75628"/>
    <w:rsid w:val="00C76247"/>
    <w:rsid w:val="00C84FBC"/>
    <w:rsid w:val="00C918C8"/>
    <w:rsid w:val="00CA16A6"/>
    <w:rsid w:val="00CA6F25"/>
    <w:rsid w:val="00CB7709"/>
    <w:rsid w:val="00CC089F"/>
    <w:rsid w:val="00CC1DAB"/>
    <w:rsid w:val="00CC1F5C"/>
    <w:rsid w:val="00CC241D"/>
    <w:rsid w:val="00CC3E47"/>
    <w:rsid w:val="00CC4E43"/>
    <w:rsid w:val="00CC5595"/>
    <w:rsid w:val="00CC6BD8"/>
    <w:rsid w:val="00CC6F2B"/>
    <w:rsid w:val="00CD25AC"/>
    <w:rsid w:val="00CD2E8C"/>
    <w:rsid w:val="00CD73A2"/>
    <w:rsid w:val="00CE297E"/>
    <w:rsid w:val="00CF122C"/>
    <w:rsid w:val="00CF1425"/>
    <w:rsid w:val="00CF7E53"/>
    <w:rsid w:val="00D0262D"/>
    <w:rsid w:val="00D069A2"/>
    <w:rsid w:val="00D135C8"/>
    <w:rsid w:val="00D21DE5"/>
    <w:rsid w:val="00D227EE"/>
    <w:rsid w:val="00D243D1"/>
    <w:rsid w:val="00D31585"/>
    <w:rsid w:val="00D36EB7"/>
    <w:rsid w:val="00D4398F"/>
    <w:rsid w:val="00D54C5E"/>
    <w:rsid w:val="00D630B7"/>
    <w:rsid w:val="00D6573E"/>
    <w:rsid w:val="00D746D2"/>
    <w:rsid w:val="00D74D69"/>
    <w:rsid w:val="00D76575"/>
    <w:rsid w:val="00D8014C"/>
    <w:rsid w:val="00D81955"/>
    <w:rsid w:val="00D82586"/>
    <w:rsid w:val="00D85020"/>
    <w:rsid w:val="00D86592"/>
    <w:rsid w:val="00D90BFD"/>
    <w:rsid w:val="00D922E3"/>
    <w:rsid w:val="00D96AA2"/>
    <w:rsid w:val="00D976BA"/>
    <w:rsid w:val="00D979B8"/>
    <w:rsid w:val="00DA042B"/>
    <w:rsid w:val="00DA182E"/>
    <w:rsid w:val="00DA283C"/>
    <w:rsid w:val="00DA3729"/>
    <w:rsid w:val="00DA437B"/>
    <w:rsid w:val="00DA5B55"/>
    <w:rsid w:val="00DB07A9"/>
    <w:rsid w:val="00DB0BEC"/>
    <w:rsid w:val="00DB611D"/>
    <w:rsid w:val="00DB7323"/>
    <w:rsid w:val="00DB76C4"/>
    <w:rsid w:val="00DD4B3C"/>
    <w:rsid w:val="00DD506C"/>
    <w:rsid w:val="00DD50AA"/>
    <w:rsid w:val="00DD6249"/>
    <w:rsid w:val="00DD632D"/>
    <w:rsid w:val="00DD6A65"/>
    <w:rsid w:val="00DD6ACB"/>
    <w:rsid w:val="00DD7A4A"/>
    <w:rsid w:val="00DE0524"/>
    <w:rsid w:val="00DE063F"/>
    <w:rsid w:val="00DE2DF5"/>
    <w:rsid w:val="00DF0929"/>
    <w:rsid w:val="00DF57FC"/>
    <w:rsid w:val="00E077AF"/>
    <w:rsid w:val="00E07C7B"/>
    <w:rsid w:val="00E13426"/>
    <w:rsid w:val="00E149F5"/>
    <w:rsid w:val="00E15F0C"/>
    <w:rsid w:val="00E15F76"/>
    <w:rsid w:val="00E30CD8"/>
    <w:rsid w:val="00E34F13"/>
    <w:rsid w:val="00E37642"/>
    <w:rsid w:val="00E40F38"/>
    <w:rsid w:val="00E419E2"/>
    <w:rsid w:val="00E43D69"/>
    <w:rsid w:val="00E5071E"/>
    <w:rsid w:val="00E511CA"/>
    <w:rsid w:val="00E516F5"/>
    <w:rsid w:val="00E5630D"/>
    <w:rsid w:val="00E5706C"/>
    <w:rsid w:val="00E6027E"/>
    <w:rsid w:val="00E61D06"/>
    <w:rsid w:val="00E64696"/>
    <w:rsid w:val="00E65F76"/>
    <w:rsid w:val="00E66D7B"/>
    <w:rsid w:val="00E670B8"/>
    <w:rsid w:val="00E70E4A"/>
    <w:rsid w:val="00E74866"/>
    <w:rsid w:val="00E75EBE"/>
    <w:rsid w:val="00E77856"/>
    <w:rsid w:val="00E811CB"/>
    <w:rsid w:val="00E82287"/>
    <w:rsid w:val="00E82958"/>
    <w:rsid w:val="00E840DE"/>
    <w:rsid w:val="00E84894"/>
    <w:rsid w:val="00E84B4E"/>
    <w:rsid w:val="00E8620B"/>
    <w:rsid w:val="00E9678A"/>
    <w:rsid w:val="00EA23FC"/>
    <w:rsid w:val="00EB779E"/>
    <w:rsid w:val="00EB77FA"/>
    <w:rsid w:val="00EB7EB4"/>
    <w:rsid w:val="00EC6895"/>
    <w:rsid w:val="00ED466D"/>
    <w:rsid w:val="00EE2FAB"/>
    <w:rsid w:val="00EE59FE"/>
    <w:rsid w:val="00EF0C6A"/>
    <w:rsid w:val="00EF3C63"/>
    <w:rsid w:val="00EF7504"/>
    <w:rsid w:val="00F03B09"/>
    <w:rsid w:val="00F06D1B"/>
    <w:rsid w:val="00F12262"/>
    <w:rsid w:val="00F12CA6"/>
    <w:rsid w:val="00F12CCD"/>
    <w:rsid w:val="00F133AC"/>
    <w:rsid w:val="00F221D6"/>
    <w:rsid w:val="00F23B42"/>
    <w:rsid w:val="00F337A5"/>
    <w:rsid w:val="00F3447E"/>
    <w:rsid w:val="00F412F9"/>
    <w:rsid w:val="00F4371F"/>
    <w:rsid w:val="00F5310B"/>
    <w:rsid w:val="00F546CE"/>
    <w:rsid w:val="00F57568"/>
    <w:rsid w:val="00F62A4E"/>
    <w:rsid w:val="00F63F59"/>
    <w:rsid w:val="00F73481"/>
    <w:rsid w:val="00F74A6D"/>
    <w:rsid w:val="00F76AD0"/>
    <w:rsid w:val="00F824F6"/>
    <w:rsid w:val="00F82545"/>
    <w:rsid w:val="00F83197"/>
    <w:rsid w:val="00F8534A"/>
    <w:rsid w:val="00F9173C"/>
    <w:rsid w:val="00F93899"/>
    <w:rsid w:val="00F96363"/>
    <w:rsid w:val="00FA4826"/>
    <w:rsid w:val="00FA4B1A"/>
    <w:rsid w:val="00FB38A6"/>
    <w:rsid w:val="00FB4F43"/>
    <w:rsid w:val="00FB75EC"/>
    <w:rsid w:val="00FC29DE"/>
    <w:rsid w:val="00FC3191"/>
    <w:rsid w:val="00FD76C4"/>
    <w:rsid w:val="00FE1027"/>
    <w:rsid w:val="00FE1174"/>
    <w:rsid w:val="00FE20A9"/>
    <w:rsid w:val="00FE2934"/>
    <w:rsid w:val="00FE7263"/>
    <w:rsid w:val="00FF23CB"/>
    <w:rsid w:val="00FF43DB"/>
    <w:rsid w:val="010A3911"/>
    <w:rsid w:val="0131643F"/>
    <w:rsid w:val="0189DB89"/>
    <w:rsid w:val="05FDBA32"/>
    <w:rsid w:val="06BF997B"/>
    <w:rsid w:val="0D53DD58"/>
    <w:rsid w:val="0E278B67"/>
    <w:rsid w:val="0F5F63B8"/>
    <w:rsid w:val="10DDC104"/>
    <w:rsid w:val="145D0648"/>
    <w:rsid w:val="178F9E5F"/>
    <w:rsid w:val="1AE94BA4"/>
    <w:rsid w:val="1BA1D9B7"/>
    <w:rsid w:val="1C51B788"/>
    <w:rsid w:val="1F7C94BB"/>
    <w:rsid w:val="2443BE33"/>
    <w:rsid w:val="246E2167"/>
    <w:rsid w:val="263C7EF0"/>
    <w:rsid w:val="2DF6B59B"/>
    <w:rsid w:val="2ED96969"/>
    <w:rsid w:val="2EF84F4C"/>
    <w:rsid w:val="35F5B25E"/>
    <w:rsid w:val="3634F2DA"/>
    <w:rsid w:val="36F0B0E9"/>
    <w:rsid w:val="38E65F38"/>
    <w:rsid w:val="3CB57258"/>
    <w:rsid w:val="3DEF896C"/>
    <w:rsid w:val="3F1FC495"/>
    <w:rsid w:val="41386505"/>
    <w:rsid w:val="44AE609A"/>
    <w:rsid w:val="457197DC"/>
    <w:rsid w:val="45E1A812"/>
    <w:rsid w:val="46328CE4"/>
    <w:rsid w:val="477D0FBD"/>
    <w:rsid w:val="49FCC99F"/>
    <w:rsid w:val="4AE6535E"/>
    <w:rsid w:val="4BB9E1E1"/>
    <w:rsid w:val="4E5AB00C"/>
    <w:rsid w:val="5238DBD2"/>
    <w:rsid w:val="5421E422"/>
    <w:rsid w:val="5715BCE5"/>
    <w:rsid w:val="571D3423"/>
    <w:rsid w:val="59EA64FD"/>
    <w:rsid w:val="5F0DF929"/>
    <w:rsid w:val="63330A22"/>
    <w:rsid w:val="656B3228"/>
    <w:rsid w:val="66498310"/>
    <w:rsid w:val="6953A430"/>
    <w:rsid w:val="6A3865E2"/>
    <w:rsid w:val="6CC0C40B"/>
    <w:rsid w:val="6DC5C1D5"/>
    <w:rsid w:val="6FF864CD"/>
    <w:rsid w:val="74BA9B19"/>
    <w:rsid w:val="7667A651"/>
    <w:rsid w:val="78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671582"/>
  <w15:chartTrackingRefBased/>
  <w15:docId w15:val="{30854735-1662-4295-A25E-5EBAF68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1F5F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paragraph" w:styleId="NormalWeb">
    <w:name w:val="Normal (Web)"/>
    <w:basedOn w:val="Normal"/>
    <w:uiPriority w:val="99"/>
    <w:unhideWhenUsed/>
    <w:rsid w:val="00D9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D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45"/>
  </w:style>
  <w:style w:type="character" w:customStyle="1" w:styleId="CommentTextChar">
    <w:name w:val="Comment Text Char"/>
    <w:link w:val="CommentText"/>
    <w:rsid w:val="004D634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D6345"/>
    <w:rPr>
      <w:b/>
      <w:bCs/>
    </w:rPr>
  </w:style>
  <w:style w:type="character" w:customStyle="1" w:styleId="CommentSubjectChar">
    <w:name w:val="Comment Subject Char"/>
    <w:link w:val="CommentSubject"/>
    <w:rsid w:val="004D6345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E30CD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54B83"/>
    <w:pPr>
      <w:ind w:left="720"/>
      <w:contextualSpacing/>
    </w:pPr>
  </w:style>
  <w:style w:type="character" w:styleId="LineNumber">
    <w:name w:val="line number"/>
    <w:basedOn w:val="DefaultParagraphFont"/>
    <w:rsid w:val="001D45E4"/>
  </w:style>
  <w:style w:type="character" w:styleId="Hyperlink">
    <w:name w:val="Hyperlink"/>
    <w:basedOn w:val="DefaultParagraphFont"/>
    <w:unhideWhenUsed/>
    <w:rsid w:val="0094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B8252D9A83A4FAD908AFE3588D001" ma:contentTypeVersion="2" ma:contentTypeDescription="Create a new document." ma:contentTypeScope="" ma:versionID="91a9173ecee496f4720abb9b317c4a80">
  <xsd:schema xmlns:xsd="http://www.w3.org/2001/XMLSchema" xmlns:xs="http://www.w3.org/2001/XMLSchema" xmlns:p="http://schemas.microsoft.com/office/2006/metadata/properties" xmlns:ns3="edcc71ae-b8eb-4068-8280-dffdb2d5eb2a" targetNamespace="http://schemas.microsoft.com/office/2006/metadata/properties" ma:root="true" ma:fieldsID="e6a0c04b9848ebf84cc91ef2997016b1" ns3:_="">
    <xsd:import namespace="edcc71ae-b8eb-4068-8280-dffdb2d5e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71ae-b8eb-4068-8280-dffdb2d5e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D0F5-DD91-4E3D-B98B-D3DDEF349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29A7B-08BC-4D4A-8B90-2C080F84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71ae-b8eb-4068-8280-dffdb2d5e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67E46-EF75-4ED6-B74C-3B66A28998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edcc71ae-b8eb-4068-8280-dffdb2d5eb2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60D2E4-B528-454C-9D2B-290640F9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</TotalTime>
  <Pages>6</Pages>
  <Words>1462</Words>
  <Characters>7942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Kemp, Mazonika@BOF</cp:lastModifiedBy>
  <cp:revision>4</cp:revision>
  <cp:lastPrinted>2020-12-02T18:48:00Z</cp:lastPrinted>
  <dcterms:created xsi:type="dcterms:W3CDTF">2021-04-19T18:35:00Z</dcterms:created>
  <dcterms:modified xsi:type="dcterms:W3CDTF">2021-04-30T15:29:00Z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ContentTypeId">
    <vt:lpwstr>0x0101000B1B8252D9A83A4FAD908AFE3588D001</vt:lpwstr>
  </property>
</Properties>
</file>